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D6BA9" w14:textId="77777777" w:rsidR="003E752B" w:rsidRDefault="003E752B" w:rsidP="003E752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DB7FB39" w14:textId="77777777" w:rsidR="003E752B" w:rsidRDefault="003E752B" w:rsidP="003E752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6BC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</w:p>
    <w:p w14:paraId="762DA8D3" w14:textId="361EC29C" w:rsidR="003E752B" w:rsidRDefault="003E752B" w:rsidP="003E752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к решению Думы </w:t>
      </w:r>
    </w:p>
    <w:p w14:paraId="50B28ECD" w14:textId="0825A962" w:rsidR="003E752B" w:rsidRPr="003354BC" w:rsidRDefault="003E752B" w:rsidP="003E752B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54BC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7669B2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854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69B2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0854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54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1D3AE4" w14:textId="77777777" w:rsidR="003E752B" w:rsidRDefault="003E752B" w:rsidP="00501377">
      <w:pPr>
        <w:spacing w:after="0" w:line="30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156936AA" w14:textId="77777777" w:rsidR="003E752B" w:rsidRDefault="003E752B" w:rsidP="00501377">
      <w:pPr>
        <w:spacing w:after="0" w:line="30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6B20F730" w14:textId="3435AF6F" w:rsidR="00C227F8" w:rsidRPr="00DA745F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</w:t>
      </w:r>
      <w:r w:rsidR="004848C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>
        <w:rPr>
          <w:rFonts w:ascii="Times New Roman" w:hAnsi="Times New Roman" w:cs="Times New Roman"/>
          <w:b/>
          <w:sz w:val="28"/>
          <w:szCs w:val="28"/>
        </w:rPr>
        <w:t>ОПРЕДЕЛЕНИЯ РАЗМЕРА СУБСИДИИ, ПРЕДОСТАВЛЯЕМОЙ АВТОНОМНОЙ НЕКОММЕРЧЕСКОЙ ОРГАНИЗАЦИИ ДОШКОЛЬНОГО ОБРАЗОВАНИЯ «ПЛАНЕТА ДЕТСТВА «ЛАДА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>»</w:t>
      </w:r>
      <w:r w:rsidRPr="00ED0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 xml:space="preserve">НА ОСУЩЕСТВЛЕНИЕ ЕЮ УСТАВНОЙ ДЕЯТЕЛЬНОСТИ В СФЕРЕ ДОШКОЛЬНОГО ОБРАЗОВАНИЯ НА ТЕРРИТОРИИ ГОРОДСКОГО ОКРУГА ТОЛЬЯТТИ НА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202</w:t>
      </w:r>
      <w:r w:rsidR="00E3385F">
        <w:rPr>
          <w:rFonts w:ascii="Times New Roman" w:hAnsi="Times New Roman" w:cs="Times New Roman"/>
          <w:b/>
          <w:sz w:val="28"/>
          <w:szCs w:val="28"/>
        </w:rPr>
        <w:t>5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2</w:t>
      </w:r>
      <w:r w:rsidR="00E3385F">
        <w:rPr>
          <w:rFonts w:ascii="Times New Roman" w:hAnsi="Times New Roman" w:cs="Times New Roman"/>
          <w:b/>
          <w:sz w:val="28"/>
          <w:szCs w:val="28"/>
        </w:rPr>
        <w:t>6</w:t>
      </w:r>
      <w:r w:rsid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И 202</w:t>
      </w:r>
      <w:r w:rsidR="00E3385F">
        <w:rPr>
          <w:rFonts w:ascii="Times New Roman" w:hAnsi="Times New Roman" w:cs="Times New Roman"/>
          <w:b/>
          <w:sz w:val="28"/>
          <w:szCs w:val="28"/>
        </w:rPr>
        <w:t>7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B7DF4D" w14:textId="77777777"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субсидии, предоставляемой автономной некоммерческой организации дошкольного образования «Планета детства «Лада» (далее –АНО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2AFE86BC" w14:textId="77777777" w:rsidR="00193C98" w:rsidRDefault="00193C98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1839425" w14:textId="029FF3C3" w:rsidR="0058177B" w:rsidRPr="00B94C6D" w:rsidRDefault="0058177B" w:rsidP="00191DB2">
      <w:pPr>
        <w:pStyle w:val="a4"/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741CA9">
        <w:rPr>
          <w:rFonts w:ascii="Times New Roman" w:hAnsi="Times New Roman" w:cs="Times New Roman"/>
          <w:sz w:val="28"/>
          <w:szCs w:val="28"/>
        </w:rPr>
        <w:t>С =</w:t>
      </w:r>
      <w:r w:rsidR="00464F9B" w:rsidRPr="00741CA9">
        <w:rPr>
          <w:rFonts w:ascii="Times New Roman" w:hAnsi="Times New Roman" w:cs="Times New Roman"/>
          <w:sz w:val="28"/>
          <w:szCs w:val="28"/>
        </w:rPr>
        <w:t xml:space="preserve"> </w:t>
      </w:r>
      <w:r w:rsidR="00D9541C" w:rsidRPr="00741CA9">
        <w:rPr>
          <w:rFonts w:ascii="Times New Roman" w:hAnsi="Times New Roman" w:cs="Times New Roman"/>
          <w:sz w:val="28"/>
          <w:szCs w:val="28"/>
        </w:rPr>
        <w:t>(</w:t>
      </w:r>
      <w:r w:rsidRPr="00741CA9">
        <w:rPr>
          <w:rFonts w:ascii="Times New Roman" w:hAnsi="Times New Roman" w:cs="Times New Roman"/>
          <w:sz w:val="28"/>
          <w:szCs w:val="28"/>
        </w:rPr>
        <w:t xml:space="preserve">∑ </w:t>
      </w:r>
      <w:r w:rsidR="00667993" w:rsidRPr="00741CA9">
        <w:rPr>
          <w:rFonts w:ascii="Times New Roman" w:hAnsi="Times New Roman" w:cs="Times New Roman"/>
          <w:sz w:val="28"/>
          <w:szCs w:val="28"/>
        </w:rPr>
        <w:t>(</w:t>
      </w:r>
      <w:r w:rsidR="001F4F4B" w:rsidRPr="00741CA9">
        <w:rPr>
          <w:rFonts w:ascii="Times New Roman" w:hAnsi="Times New Roman" w:cs="Times New Roman"/>
          <w:sz w:val="28"/>
          <w:szCs w:val="28"/>
        </w:rPr>
        <w:t xml:space="preserve">БНЗ * </w:t>
      </w:r>
      <w:r w:rsidRPr="00741CA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41CA9">
        <w:rPr>
          <w:rFonts w:ascii="Times New Roman" w:hAnsi="Times New Roman" w:cs="Times New Roman"/>
          <w:sz w:val="28"/>
          <w:szCs w:val="28"/>
        </w:rPr>
        <w:t xml:space="preserve"> *</w:t>
      </w:r>
      <w:r w:rsidRPr="00741CA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 w:rsidRPr="00741CA9">
        <w:rPr>
          <w:rFonts w:ascii="Times New Roman" w:hAnsi="Times New Roman" w:cs="Times New Roman"/>
          <w:sz w:val="28"/>
          <w:szCs w:val="28"/>
        </w:rPr>
        <w:t>)</w:t>
      </w:r>
      <w:r w:rsidRPr="00741CA9">
        <w:rPr>
          <w:rFonts w:ascii="Times New Roman" w:hAnsi="Times New Roman" w:cs="Times New Roman"/>
          <w:sz w:val="28"/>
          <w:szCs w:val="28"/>
        </w:rPr>
        <w:t xml:space="preserve"> + </w:t>
      </w:r>
      <w:r w:rsidRPr="00741CA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41CA9">
        <w:rPr>
          <w:rFonts w:ascii="Times New Roman" w:hAnsi="Times New Roman" w:cs="Times New Roman"/>
          <w:sz w:val="28"/>
          <w:szCs w:val="28"/>
        </w:rPr>
        <w:t>си *</w:t>
      </w:r>
      <w:r w:rsidR="00414C4F" w:rsidRPr="00741CA9">
        <w:rPr>
          <w:rFonts w:ascii="Times New Roman" w:hAnsi="Times New Roman" w:cs="Times New Roman"/>
          <w:sz w:val="28"/>
          <w:szCs w:val="28"/>
        </w:rPr>
        <w:t xml:space="preserve"> Ок</w:t>
      </w:r>
      <w:r w:rsidR="00414C4F" w:rsidRPr="00741CA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41CA9">
        <w:rPr>
          <w:rFonts w:ascii="Times New Roman" w:hAnsi="Times New Roman" w:cs="Times New Roman"/>
          <w:sz w:val="28"/>
          <w:szCs w:val="28"/>
        </w:rPr>
        <w:t xml:space="preserve">+ </w:t>
      </w:r>
      <w:r w:rsidRPr="00741CA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41CA9">
        <w:rPr>
          <w:rFonts w:ascii="Times New Roman" w:hAnsi="Times New Roman" w:cs="Times New Roman"/>
          <w:sz w:val="28"/>
          <w:szCs w:val="28"/>
        </w:rPr>
        <w:t>ку</w:t>
      </w:r>
      <w:r w:rsidR="007C7387" w:rsidRPr="00741CA9">
        <w:rPr>
          <w:rFonts w:ascii="Times New Roman" w:hAnsi="Times New Roman" w:cs="Times New Roman"/>
          <w:sz w:val="28"/>
          <w:szCs w:val="28"/>
        </w:rPr>
        <w:t>+</w:t>
      </w:r>
      <w:r w:rsidR="007A76BD" w:rsidRPr="00741CA9">
        <w:rPr>
          <w:rFonts w:ascii="Times New Roman" w:hAnsi="Times New Roman" w:cs="Times New Roman"/>
          <w:sz w:val="28"/>
          <w:szCs w:val="28"/>
        </w:rPr>
        <w:t xml:space="preserve"> </w:t>
      </w:r>
      <w:r w:rsidR="00016F3A" w:rsidRPr="00741CA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 w:rsidRPr="00741CA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 w:rsidRPr="00741CA9">
        <w:rPr>
          <w:rFonts w:ascii="Times New Roman" w:hAnsi="Times New Roman" w:cs="Times New Roman"/>
          <w:sz w:val="28"/>
          <w:szCs w:val="28"/>
        </w:rPr>
        <w:t>б</w:t>
      </w:r>
      <w:r w:rsidR="00FE2369" w:rsidRPr="00741CA9">
        <w:rPr>
          <w:rFonts w:ascii="Times New Roman" w:hAnsi="Times New Roman" w:cs="Times New Roman"/>
          <w:sz w:val="28"/>
          <w:szCs w:val="28"/>
        </w:rPr>
        <w:t>+</w:t>
      </w:r>
      <w:r w:rsidR="00575340" w:rsidRPr="00741CA9">
        <w:rPr>
          <w:rFonts w:ascii="Times New Roman" w:hAnsi="Times New Roman" w:cs="Times New Roman"/>
          <w:sz w:val="28"/>
          <w:szCs w:val="28"/>
          <w:lang w:val="en-US"/>
        </w:rPr>
        <w:t>MR</w:t>
      </w:r>
      <w:r w:rsidR="00575340" w:rsidRPr="00741CA9">
        <w:rPr>
          <w:rFonts w:ascii="Times New Roman" w:hAnsi="Times New Roman" w:cs="Times New Roman"/>
          <w:sz w:val="28"/>
          <w:szCs w:val="28"/>
        </w:rPr>
        <w:t>+</w:t>
      </w:r>
      <w:r w:rsidR="00D62DA1" w:rsidRPr="00741CA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62DA1" w:rsidRPr="00741CA9">
        <w:rPr>
          <w:rFonts w:ascii="Times New Roman" w:hAnsi="Times New Roman" w:cs="Times New Roman"/>
          <w:sz w:val="28"/>
          <w:szCs w:val="28"/>
        </w:rPr>
        <w:t>рб</w:t>
      </w:r>
      <w:r w:rsidR="00C72DE7" w:rsidRPr="00741CA9">
        <w:rPr>
          <w:rFonts w:ascii="Times New Roman" w:hAnsi="Times New Roman" w:cs="Times New Roman"/>
          <w:sz w:val="28"/>
          <w:szCs w:val="28"/>
        </w:rPr>
        <w:t>+</w:t>
      </w:r>
      <w:r w:rsidR="00C72DE7" w:rsidRPr="00741CA9">
        <w:rPr>
          <w:rFonts w:ascii="Times New Roman" w:hAnsi="Times New Roman" w:cs="Times New Roman"/>
          <w:sz w:val="28"/>
          <w:szCs w:val="28"/>
          <w:lang w:val="en-US"/>
        </w:rPr>
        <w:t>Tp</w:t>
      </w:r>
      <w:r w:rsidR="00697547" w:rsidRPr="00741CA9">
        <w:rPr>
          <w:rFonts w:ascii="Times New Roman" w:hAnsi="Times New Roman" w:cs="Times New Roman"/>
          <w:sz w:val="28"/>
          <w:szCs w:val="28"/>
        </w:rPr>
        <w:t xml:space="preserve">+ </w:t>
      </w:r>
      <w:r w:rsidR="00697547" w:rsidRPr="00741CA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697547" w:rsidRPr="00741CA9">
        <w:rPr>
          <w:rFonts w:ascii="Times New Roman" w:hAnsi="Times New Roman" w:cs="Times New Roman"/>
          <w:sz w:val="28"/>
          <w:szCs w:val="28"/>
        </w:rPr>
        <w:t>пр</w:t>
      </w:r>
      <w:r w:rsidR="00DA345F" w:rsidRPr="00741CA9">
        <w:rPr>
          <w:rFonts w:ascii="Times New Roman" w:hAnsi="Times New Roman" w:cs="Times New Roman"/>
          <w:sz w:val="28"/>
          <w:szCs w:val="28"/>
        </w:rPr>
        <w:t>)</w:t>
      </w:r>
      <w:r w:rsidRPr="00741CA9">
        <w:rPr>
          <w:rFonts w:ascii="Times New Roman" w:hAnsi="Times New Roman" w:cs="Times New Roman"/>
          <w:sz w:val="28"/>
          <w:szCs w:val="28"/>
        </w:rPr>
        <w:t xml:space="preserve">, </w:t>
      </w:r>
      <w:r w:rsidRPr="00A02600">
        <w:rPr>
          <w:rFonts w:ascii="Times New Roman" w:hAnsi="Times New Roman" w:cs="Times New Roman"/>
          <w:sz w:val="28"/>
          <w:szCs w:val="28"/>
        </w:rPr>
        <w:t>где</w:t>
      </w:r>
    </w:p>
    <w:p w14:paraId="2FD70B9C" w14:textId="77777777" w:rsidR="0058177B" w:rsidRPr="00084F9E" w:rsidRDefault="0058177B" w:rsidP="00925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</w:p>
    <w:p w14:paraId="67E5340A" w14:textId="77777777" w:rsidR="0058177B" w:rsidRDefault="0058177B" w:rsidP="00925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БНЗ – </w:t>
      </w:r>
      <w:r w:rsidRPr="00B869F2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="00B869F2" w:rsidRPr="00B869F2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0A5D34" w14:textId="77777777" w:rsidR="0058177B" w:rsidRDefault="0058177B" w:rsidP="00925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воспитанников;</w:t>
      </w:r>
    </w:p>
    <w:p w14:paraId="2BA675E6" w14:textId="77777777" w:rsidR="0058177B" w:rsidRDefault="00D9541C" w:rsidP="00925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8177B">
        <w:rPr>
          <w:rFonts w:ascii="Times New Roman" w:hAnsi="Times New Roman" w:cs="Times New Roman"/>
          <w:sz w:val="28"/>
          <w:szCs w:val="28"/>
        </w:rPr>
        <w:t>– корректирующие коэффициенты к базовым нормативам;</w:t>
      </w:r>
    </w:p>
    <w:p w14:paraId="2C05C283" w14:textId="77777777" w:rsidR="00114EFA" w:rsidRDefault="0058177B" w:rsidP="00925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14:paraId="7403D9C7" w14:textId="77777777" w:rsidR="000727C5" w:rsidRDefault="000727C5" w:rsidP="00925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14:paraId="52C69E5A" w14:textId="77777777" w:rsidR="0058177B" w:rsidRPr="0041484F" w:rsidRDefault="0058177B" w:rsidP="00925BE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 w:rsidR="00FE2369" w:rsidRPr="00FE2369"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41484F">
        <w:rPr>
          <w:rFonts w:ascii="Times New Roman" w:hAnsi="Times New Roman" w:cs="Times New Roman"/>
          <w:sz w:val="28"/>
          <w:szCs w:val="28"/>
        </w:rPr>
        <w:t xml:space="preserve">= </w:t>
      </w:r>
      <w:r w:rsidR="002F41C5" w:rsidRPr="002F41C5">
        <w:rPr>
          <w:rFonts w:ascii="Times New Roman" w:hAnsi="Times New Roman" w:cs="Times New Roman"/>
          <w:sz w:val="28"/>
          <w:szCs w:val="28"/>
        </w:rPr>
        <w:t>1</w:t>
      </w:r>
      <w:r w:rsidR="000727C5" w:rsidRPr="002F41C5">
        <w:rPr>
          <w:rFonts w:ascii="Times New Roman" w:hAnsi="Times New Roman" w:cs="Times New Roman"/>
          <w:sz w:val="28"/>
          <w:szCs w:val="28"/>
        </w:rPr>
        <w:t>,</w:t>
      </w:r>
      <w:r w:rsidR="002F41C5" w:rsidRPr="002F41C5">
        <w:rPr>
          <w:rFonts w:ascii="Times New Roman" w:hAnsi="Times New Roman" w:cs="Times New Roman"/>
          <w:sz w:val="28"/>
          <w:szCs w:val="28"/>
        </w:rPr>
        <w:t>0</w:t>
      </w:r>
      <w:r w:rsidR="000727C5" w:rsidRPr="002F41C5">
        <w:rPr>
          <w:rFonts w:ascii="Times New Roman" w:hAnsi="Times New Roman" w:cs="Times New Roman"/>
          <w:sz w:val="28"/>
          <w:szCs w:val="28"/>
        </w:rPr>
        <w:t xml:space="preserve">* </w:t>
      </w:r>
      <w:r w:rsidR="000727C5" w:rsidRPr="002F41C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="000727C5" w:rsidRPr="002F41C5">
        <w:rPr>
          <w:rFonts w:ascii="Times New Roman" w:hAnsi="Times New Roman" w:cs="Times New Roman"/>
          <w:sz w:val="28"/>
          <w:szCs w:val="28"/>
        </w:rPr>
        <w:t>тэр;</w:t>
      </w:r>
    </w:p>
    <w:p w14:paraId="28B5D4AA" w14:textId="77777777" w:rsidR="000727C5" w:rsidRPr="0041484F" w:rsidRDefault="000727C5" w:rsidP="00925B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41484F">
        <w:rPr>
          <w:rFonts w:ascii="Times New Roman" w:hAnsi="Times New Roman" w:cs="Times New Roman"/>
          <w:sz w:val="28"/>
          <w:szCs w:val="28"/>
        </w:rPr>
        <w:t>тэр– натуральные лимиты ТЭР</w:t>
      </w:r>
      <w:r w:rsidR="006A5750" w:rsidRPr="0041484F">
        <w:rPr>
          <w:rFonts w:ascii="Times New Roman" w:hAnsi="Times New Roman" w:cs="Times New Roman"/>
          <w:sz w:val="28"/>
          <w:szCs w:val="28"/>
        </w:rPr>
        <w:t xml:space="preserve"> в стоимостном выражении</w:t>
      </w:r>
      <w:r w:rsidR="007A76BD" w:rsidRPr="0041484F">
        <w:rPr>
          <w:rFonts w:ascii="Times New Roman" w:hAnsi="Times New Roman" w:cs="Times New Roman"/>
          <w:sz w:val="28"/>
          <w:szCs w:val="28"/>
        </w:rPr>
        <w:t>;</w:t>
      </w:r>
    </w:p>
    <w:p w14:paraId="62AC3BCC" w14:textId="77777777" w:rsidR="007C7387" w:rsidRPr="0041484F" w:rsidRDefault="00016F3A" w:rsidP="00925BE8">
      <w:pPr>
        <w:tabs>
          <w:tab w:val="left" w:pos="127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 w:rsidRPr="0041484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 w:rsidRPr="0041484F">
        <w:rPr>
          <w:rFonts w:ascii="Times New Roman" w:hAnsi="Times New Roman" w:cs="Times New Roman"/>
          <w:sz w:val="28"/>
          <w:szCs w:val="28"/>
        </w:rPr>
        <w:t>б</w:t>
      </w:r>
      <w:r w:rsidR="007C7387" w:rsidRPr="0041484F">
        <w:rPr>
          <w:rFonts w:ascii="Times New Roman" w:hAnsi="Times New Roman" w:cs="Times New Roman"/>
          <w:sz w:val="28"/>
          <w:szCs w:val="28"/>
        </w:rPr>
        <w:t xml:space="preserve"> - </w:t>
      </w:r>
      <w:r w:rsidR="007C7387" w:rsidRPr="0041484F">
        <w:rPr>
          <w:rFonts w:ascii="Times New Roman" w:eastAsia="Times New Roman" w:hAnsi="Times New Roman" w:cs="Times New Roman"/>
          <w:sz w:val="28"/>
          <w:szCs w:val="28"/>
        </w:rPr>
        <w:t>охрана объектов</w:t>
      </w:r>
      <w:r w:rsidR="007A76BD" w:rsidRPr="0041484F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r w:rsidRPr="0041484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A76BD" w:rsidRPr="0041484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A76BD" w:rsidRPr="0041484F">
        <w:rPr>
          <w:rFonts w:ascii="Times New Roman" w:hAnsi="Times New Roman" w:cs="Times New Roman"/>
          <w:sz w:val="28"/>
          <w:szCs w:val="28"/>
        </w:rPr>
        <w:t>б</w:t>
      </w:r>
      <w:r w:rsidR="00DA09F1" w:rsidRPr="0041484F">
        <w:rPr>
          <w:rFonts w:ascii="Times New Roman" w:hAnsi="Times New Roman" w:cs="Times New Roman"/>
          <w:sz w:val="28"/>
          <w:szCs w:val="28"/>
        </w:rPr>
        <w:t>= ∑(</w:t>
      </w:r>
      <w:r w:rsidR="00DA09F1" w:rsidRPr="0041484F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DA09F1" w:rsidRPr="0041484F">
        <w:rPr>
          <w:rFonts w:ascii="Times New Roman" w:eastAsia="Times New Roman" w:hAnsi="Times New Roman" w:cs="Times New Roman"/>
          <w:sz w:val="28"/>
          <w:szCs w:val="28"/>
        </w:rPr>
        <w:t xml:space="preserve">чр * </w:t>
      </w:r>
      <w:r w:rsidR="00DA09F1" w:rsidRPr="0041484F">
        <w:rPr>
          <w:rFonts w:ascii="Times New Roman" w:hAnsi="Times New Roman" w:cs="Times New Roman"/>
          <w:sz w:val="28"/>
          <w:szCs w:val="28"/>
        </w:rPr>
        <w:t>Ок</w:t>
      </w:r>
      <w:r w:rsidR="00DA09F1" w:rsidRPr="0041484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A09F1" w:rsidRPr="0041484F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r w:rsidR="00DA09F1" w:rsidRPr="0041484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DA09F1" w:rsidRPr="0041484F">
        <w:rPr>
          <w:rFonts w:ascii="Times New Roman" w:eastAsia="Times New Roman" w:hAnsi="Times New Roman" w:cs="Times New Roman"/>
          <w:sz w:val="28"/>
          <w:szCs w:val="28"/>
        </w:rPr>
        <w:t xml:space="preserve">чу* </w:t>
      </w:r>
      <w:r w:rsidR="00B11757" w:rsidRPr="0041484F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B11757" w:rsidRPr="0041484F">
        <w:rPr>
          <w:rFonts w:ascii="Times New Roman" w:eastAsia="Times New Roman" w:hAnsi="Times New Roman" w:cs="Times New Roman"/>
          <w:sz w:val="28"/>
          <w:szCs w:val="28"/>
        </w:rPr>
        <w:t>рд</w:t>
      </w:r>
      <w:r w:rsidR="00DA09F1" w:rsidRPr="0041484F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047EEA3D" w14:textId="77777777" w:rsidR="00501AAA" w:rsidRPr="0041484F" w:rsidRDefault="00DA09F1" w:rsidP="00925B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84F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41484F">
        <w:rPr>
          <w:rFonts w:ascii="Times New Roman" w:eastAsia="Times New Roman" w:hAnsi="Times New Roman" w:cs="Times New Roman"/>
          <w:sz w:val="28"/>
          <w:szCs w:val="28"/>
        </w:rPr>
        <w:t xml:space="preserve">чр - количество часов работы </w:t>
      </w:r>
      <w:r w:rsidR="008246B0" w:rsidRPr="0041484F">
        <w:rPr>
          <w:rFonts w:ascii="Times New Roman" w:eastAsia="Times New Roman" w:hAnsi="Times New Roman" w:cs="Times New Roman"/>
          <w:sz w:val="28"/>
          <w:szCs w:val="28"/>
        </w:rPr>
        <w:t>объекта;</w:t>
      </w:r>
    </w:p>
    <w:p w14:paraId="13ECD392" w14:textId="77777777" w:rsidR="00DA09F1" w:rsidRPr="0041484F" w:rsidRDefault="00DA09F1" w:rsidP="00925B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</w:rPr>
        <w:t>Ок</w:t>
      </w:r>
      <w:r w:rsidRPr="0041484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1484F"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8246B0" w:rsidRPr="0041484F">
        <w:rPr>
          <w:rFonts w:ascii="Times New Roman" w:hAnsi="Times New Roman" w:cs="Times New Roman"/>
          <w:sz w:val="28"/>
          <w:szCs w:val="28"/>
        </w:rPr>
        <w:t>;</w:t>
      </w:r>
    </w:p>
    <w:p w14:paraId="7F7D3E5C" w14:textId="77777777" w:rsidR="00DA09F1" w:rsidRPr="0041484F" w:rsidRDefault="00DA09F1" w:rsidP="00925B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84F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41484F">
        <w:rPr>
          <w:rFonts w:ascii="Times New Roman" w:eastAsia="Times New Roman" w:hAnsi="Times New Roman" w:cs="Times New Roman"/>
          <w:sz w:val="28"/>
          <w:szCs w:val="28"/>
        </w:rPr>
        <w:t>чу - стоимость часа услуги частной охраны</w:t>
      </w:r>
      <w:r w:rsidR="008246B0" w:rsidRPr="0041484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CE43B7" w14:textId="77777777" w:rsidR="00FE2369" w:rsidRPr="0086208A" w:rsidRDefault="00DA09F1" w:rsidP="00925B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84F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41484F">
        <w:rPr>
          <w:rFonts w:ascii="Times New Roman" w:eastAsia="Times New Roman" w:hAnsi="Times New Roman" w:cs="Times New Roman"/>
          <w:sz w:val="28"/>
          <w:szCs w:val="28"/>
        </w:rPr>
        <w:t>рд - количество рабо</w:t>
      </w:r>
      <w:r w:rsidR="00B11757" w:rsidRPr="0041484F">
        <w:rPr>
          <w:rFonts w:ascii="Times New Roman" w:eastAsia="Times New Roman" w:hAnsi="Times New Roman" w:cs="Times New Roman"/>
          <w:sz w:val="28"/>
          <w:szCs w:val="28"/>
        </w:rPr>
        <w:t>чих</w:t>
      </w:r>
      <w:r w:rsidRPr="00414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 w:rsidRPr="0041484F">
        <w:rPr>
          <w:rFonts w:ascii="Times New Roman" w:eastAsia="Times New Roman" w:hAnsi="Times New Roman" w:cs="Times New Roman"/>
          <w:sz w:val="28"/>
          <w:szCs w:val="28"/>
        </w:rPr>
        <w:t xml:space="preserve">дней в </w:t>
      </w:r>
      <w:r w:rsidR="00A9513F" w:rsidRPr="0041484F">
        <w:rPr>
          <w:rFonts w:ascii="Times New Roman" w:eastAsia="Times New Roman" w:hAnsi="Times New Roman" w:cs="Times New Roman"/>
          <w:sz w:val="28"/>
          <w:szCs w:val="28"/>
        </w:rPr>
        <w:t>году</w:t>
      </w:r>
      <w:r w:rsidR="00FE236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E08735C" w14:textId="77777777" w:rsidR="00DC21D0" w:rsidRPr="00741CA9" w:rsidRDefault="00575340" w:rsidP="004E346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CA9">
        <w:rPr>
          <w:rFonts w:ascii="Times New Roman" w:eastAsia="Times New Roman" w:hAnsi="Times New Roman" w:cs="Times New Roman"/>
          <w:sz w:val="28"/>
          <w:szCs w:val="28"/>
          <w:lang w:val="en-US"/>
        </w:rPr>
        <w:t>MR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DC21D0" w:rsidRPr="00741CA9">
        <w:rPr>
          <w:rFonts w:ascii="Times New Roman" w:eastAsia="Times New Roman" w:hAnsi="Times New Roman" w:cs="Times New Roman"/>
          <w:sz w:val="28"/>
          <w:szCs w:val="28"/>
        </w:rPr>
        <w:t>объем средств на осуществление доплат в целях доведения заработной платы работников до уровня установленного федеральным законом минимального размера оплаты труда</w:t>
      </w:r>
      <w:r w:rsidR="00A30C9B" w:rsidRPr="00741CA9">
        <w:rPr>
          <w:rFonts w:ascii="Times New Roman" w:eastAsia="Times New Roman" w:hAnsi="Times New Roman" w:cs="Times New Roman"/>
          <w:sz w:val="28"/>
          <w:szCs w:val="28"/>
        </w:rPr>
        <w:t>, где</w:t>
      </w:r>
      <w:r w:rsidR="00DC21D0" w:rsidRPr="00741CA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3E6CE2" w14:textId="77777777" w:rsidR="00A30C9B" w:rsidRPr="00741CA9" w:rsidRDefault="00A30C9B" w:rsidP="004E346A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741CA9">
        <w:rPr>
          <w:rFonts w:ascii="Times New Roman" w:eastAsia="Times New Roman" w:hAnsi="Times New Roman" w:cs="Times New Roman"/>
          <w:sz w:val="28"/>
          <w:szCs w:val="28"/>
        </w:rPr>
        <w:t>MR = К x МРОТ x 1,302 x Т,</w:t>
      </w:r>
    </w:p>
    <w:p w14:paraId="26E4107D" w14:textId="77777777" w:rsidR="00A30C9B" w:rsidRPr="00741CA9" w:rsidRDefault="00A30C9B" w:rsidP="004E346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CA9">
        <w:rPr>
          <w:rFonts w:ascii="Times New Roman" w:eastAsia="Times New Roman" w:hAnsi="Times New Roman" w:cs="Times New Roman"/>
          <w:sz w:val="28"/>
          <w:szCs w:val="28"/>
        </w:rPr>
        <w:lastRenderedPageBreak/>
        <w:t>К – количество занятых ставок учебно-вспомогательного персонала</w:t>
      </w:r>
      <w:r w:rsidR="00570A7A" w:rsidRPr="00741CA9">
        <w:rPr>
          <w:rFonts w:ascii="Times New Roman" w:eastAsia="Times New Roman" w:hAnsi="Times New Roman" w:cs="Times New Roman"/>
          <w:sz w:val="28"/>
          <w:szCs w:val="28"/>
        </w:rPr>
        <w:t>, за исключением ставок помощников воспитателей</w:t>
      </w:r>
      <w:r w:rsidR="00435D96" w:rsidRPr="00741CA9">
        <w:rPr>
          <w:rFonts w:ascii="Times New Roman" w:eastAsia="Times New Roman" w:hAnsi="Times New Roman" w:cs="Times New Roman"/>
          <w:sz w:val="28"/>
          <w:szCs w:val="28"/>
        </w:rPr>
        <w:t>, включенных в базовый норматив затрат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65964F4" w14:textId="77777777" w:rsidR="00A30C9B" w:rsidRPr="00741CA9" w:rsidRDefault="00A30C9B" w:rsidP="004E346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МРОТ </w:t>
      </w:r>
      <w:r w:rsidR="007430D0" w:rsidRPr="00741CA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30D0" w:rsidRPr="00741CA9">
        <w:rPr>
          <w:rFonts w:ascii="Times New Roman" w:eastAsia="Times New Roman" w:hAnsi="Times New Roman" w:cs="Times New Roman"/>
          <w:sz w:val="28"/>
          <w:szCs w:val="28"/>
        </w:rPr>
        <w:t xml:space="preserve">доплата до 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>минимальн</w:t>
      </w:r>
      <w:r w:rsidR="007430D0" w:rsidRPr="00741CA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 размер</w:t>
      </w:r>
      <w:r w:rsidR="007430D0" w:rsidRPr="00741CA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 оплаты труда, установленн</w:t>
      </w:r>
      <w:r w:rsidR="007430D0" w:rsidRPr="00741CA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соответствующий финансовый год;</w:t>
      </w:r>
    </w:p>
    <w:p w14:paraId="7E829A70" w14:textId="77777777" w:rsidR="004E346A" w:rsidRPr="00741CA9" w:rsidRDefault="00A30C9B" w:rsidP="004E346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1,302 - повышающий коэффициент, увеличивающий объем средств, предусматриваемых на осуществление </w:t>
      </w:r>
      <w:r w:rsidR="007430D0" w:rsidRPr="00741CA9">
        <w:rPr>
          <w:rFonts w:ascii="Times New Roman" w:eastAsia="Times New Roman" w:hAnsi="Times New Roman" w:cs="Times New Roman"/>
          <w:sz w:val="28"/>
          <w:szCs w:val="28"/>
        </w:rPr>
        <w:t>доплаты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>, на величину расходов по уплате страховых взносов в Фонд пенсионного и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 в целях обязательного социального страхования от несчастных случаев на производстве и профессиональных заболеваний;</w:t>
      </w:r>
    </w:p>
    <w:p w14:paraId="736BA48F" w14:textId="77777777" w:rsidR="00A30C9B" w:rsidRPr="00741CA9" w:rsidRDefault="00A30C9B" w:rsidP="004E346A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CA9">
        <w:rPr>
          <w:rFonts w:ascii="Times New Roman" w:eastAsia="Times New Roman" w:hAnsi="Times New Roman" w:cs="Times New Roman"/>
          <w:sz w:val="28"/>
          <w:szCs w:val="28"/>
        </w:rPr>
        <w:t xml:space="preserve">Т - количество календарных месяцев в соответствующем финансовом году, в котором осуществляется </w:t>
      </w:r>
      <w:r w:rsidR="004E346A" w:rsidRPr="00741CA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741CA9">
        <w:rPr>
          <w:rFonts w:ascii="Times New Roman" w:eastAsia="Times New Roman" w:hAnsi="Times New Roman" w:cs="Times New Roman"/>
          <w:sz w:val="28"/>
          <w:szCs w:val="28"/>
        </w:rPr>
        <w:t>оплата.</w:t>
      </w:r>
    </w:p>
    <w:p w14:paraId="2A569D2E" w14:textId="77777777" w:rsidR="0043659F" w:rsidRPr="00D26DAB" w:rsidRDefault="0043659F" w:rsidP="00925BE8">
      <w:pPr>
        <w:autoSpaceDE w:val="0"/>
        <w:autoSpaceDN w:val="0"/>
        <w:adjustRightInd w:val="0"/>
        <w:ind w:left="709" w:firstLine="1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E4758C" w14:textId="1F4CABF4" w:rsidR="00D62DA1" w:rsidRPr="00D26DAB" w:rsidRDefault="00D62DA1" w:rsidP="00925BE8">
      <w:pPr>
        <w:autoSpaceDE w:val="0"/>
        <w:autoSpaceDN w:val="0"/>
        <w:adjustRightInd w:val="0"/>
        <w:ind w:left="709" w:firstLine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561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D5613">
        <w:rPr>
          <w:rFonts w:ascii="Times New Roman" w:hAnsi="Times New Roman" w:cs="Times New Roman"/>
          <w:sz w:val="28"/>
          <w:szCs w:val="28"/>
        </w:rPr>
        <w:t>рб – затраты на ремонтные работы и благоустройство территорий зданий.</w:t>
      </w:r>
    </w:p>
    <w:p w14:paraId="017E5D32" w14:textId="77777777" w:rsidR="00C72DE7" w:rsidRPr="007B662B" w:rsidRDefault="00C72DE7" w:rsidP="00C72DE7">
      <w:pPr>
        <w:autoSpaceDE w:val="0"/>
        <w:autoSpaceDN w:val="0"/>
        <w:adjustRightInd w:val="0"/>
        <w:ind w:left="709" w:firstLine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62B">
        <w:rPr>
          <w:rFonts w:ascii="Times New Roman" w:hAnsi="Times New Roman" w:cs="Times New Roman"/>
          <w:sz w:val="28"/>
          <w:szCs w:val="28"/>
          <w:lang w:val="en-US"/>
        </w:rPr>
        <w:t>Tp</w:t>
      </w:r>
      <w:r w:rsidRPr="007B662B">
        <w:rPr>
          <w:rFonts w:ascii="Times New Roman" w:hAnsi="Times New Roman" w:cs="Times New Roman"/>
          <w:sz w:val="28"/>
          <w:szCs w:val="28"/>
        </w:rPr>
        <w:t xml:space="preserve"> – затраты на обслуживание тепловых пунктов.</w:t>
      </w:r>
    </w:p>
    <w:p w14:paraId="67C9F8C4" w14:textId="77777777" w:rsidR="008750F2" w:rsidRPr="007B662B" w:rsidRDefault="008750F2" w:rsidP="00C72DE7">
      <w:pPr>
        <w:autoSpaceDE w:val="0"/>
        <w:autoSpaceDN w:val="0"/>
        <w:adjustRightInd w:val="0"/>
        <w:ind w:left="709" w:firstLine="11"/>
        <w:jc w:val="both"/>
        <w:rPr>
          <w:rFonts w:ascii="Times New Roman" w:hAnsi="Times New Roman" w:cs="Times New Roman"/>
          <w:sz w:val="28"/>
          <w:szCs w:val="28"/>
        </w:rPr>
      </w:pPr>
      <w:r w:rsidRPr="007B662B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B662B">
        <w:rPr>
          <w:rFonts w:ascii="Times New Roman" w:hAnsi="Times New Roman" w:cs="Times New Roman"/>
          <w:sz w:val="28"/>
          <w:szCs w:val="28"/>
        </w:rPr>
        <w:t>пр – затраты на приобретение основных средств и расходных материалов.</w:t>
      </w:r>
    </w:p>
    <w:p w14:paraId="4A595A7C" w14:textId="58EF024B" w:rsidR="00FE41E6" w:rsidRPr="0041484F" w:rsidRDefault="00374A2C" w:rsidP="00925BE8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Pr="004148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1484F">
        <w:rPr>
          <w:rFonts w:ascii="Times New Roman" w:hAnsi="Times New Roman" w:cs="Times New Roman"/>
          <w:sz w:val="28"/>
          <w:szCs w:val="28"/>
        </w:rPr>
        <w:t>устан</w:t>
      </w:r>
      <w:r w:rsidR="00ED5EFA" w:rsidRPr="0041484F">
        <w:rPr>
          <w:rFonts w:ascii="Times New Roman" w:hAnsi="Times New Roman" w:cs="Times New Roman"/>
          <w:sz w:val="28"/>
          <w:szCs w:val="28"/>
        </w:rPr>
        <w:t>а</w:t>
      </w:r>
      <w:r w:rsidRPr="0041484F">
        <w:rPr>
          <w:rFonts w:ascii="Times New Roman" w:hAnsi="Times New Roman" w:cs="Times New Roman"/>
          <w:sz w:val="28"/>
          <w:szCs w:val="28"/>
        </w:rPr>
        <w:t>вл</w:t>
      </w:r>
      <w:r w:rsidR="005225A8" w:rsidRPr="0041484F">
        <w:rPr>
          <w:rFonts w:ascii="Times New Roman" w:hAnsi="Times New Roman" w:cs="Times New Roman"/>
          <w:sz w:val="28"/>
          <w:szCs w:val="28"/>
        </w:rPr>
        <w:t xml:space="preserve">иваются в соответствии со </w:t>
      </w:r>
      <w:r w:rsidRPr="0041484F">
        <w:rPr>
          <w:rFonts w:ascii="Times New Roman" w:hAnsi="Times New Roman" w:cs="Times New Roman"/>
          <w:sz w:val="28"/>
          <w:szCs w:val="28"/>
        </w:rPr>
        <w:t>значен</w:t>
      </w:r>
      <w:r w:rsidR="001C38A7" w:rsidRPr="0041484F">
        <w:rPr>
          <w:rFonts w:ascii="Times New Roman" w:hAnsi="Times New Roman" w:cs="Times New Roman"/>
          <w:sz w:val="28"/>
          <w:szCs w:val="28"/>
        </w:rPr>
        <w:t>и</w:t>
      </w:r>
      <w:r w:rsidR="005225A8" w:rsidRPr="0041484F">
        <w:rPr>
          <w:rFonts w:ascii="Times New Roman" w:hAnsi="Times New Roman" w:cs="Times New Roman"/>
          <w:sz w:val="28"/>
          <w:szCs w:val="28"/>
        </w:rPr>
        <w:t>ями</w:t>
      </w:r>
      <w:r w:rsidRPr="0041484F">
        <w:rPr>
          <w:rFonts w:ascii="Times New Roman" w:hAnsi="Times New Roman" w:cs="Times New Roman"/>
          <w:sz w:val="28"/>
          <w:szCs w:val="28"/>
        </w:rPr>
        <w:t xml:space="preserve">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</w:t>
      </w:r>
      <w:r w:rsidR="001C38A7" w:rsidRPr="0041484F">
        <w:rPr>
          <w:rFonts w:ascii="Times New Roman" w:hAnsi="Times New Roman" w:cs="Times New Roman"/>
          <w:sz w:val="28"/>
          <w:szCs w:val="28"/>
        </w:rPr>
        <w:t xml:space="preserve">, </w:t>
      </w:r>
      <w:r w:rsidR="005225A8" w:rsidRPr="0041484F">
        <w:rPr>
          <w:rFonts w:ascii="Times New Roman" w:hAnsi="Times New Roman" w:cs="Times New Roman"/>
          <w:sz w:val="28"/>
          <w:szCs w:val="28"/>
        </w:rPr>
        <w:t>утверждаемыми ежегодно распоряже</w:t>
      </w:r>
      <w:r w:rsidR="006A5750" w:rsidRPr="0041484F">
        <w:rPr>
          <w:rFonts w:ascii="Times New Roman" w:hAnsi="Times New Roman" w:cs="Times New Roman"/>
          <w:sz w:val="28"/>
          <w:szCs w:val="28"/>
        </w:rPr>
        <w:t>н</w:t>
      </w:r>
      <w:r w:rsidR="005225A8" w:rsidRPr="0041484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</w:t>
      </w:r>
      <w:r w:rsidRPr="0041484F">
        <w:rPr>
          <w:rFonts w:ascii="Times New Roman" w:hAnsi="Times New Roman" w:cs="Times New Roman"/>
          <w:sz w:val="28"/>
          <w:szCs w:val="28"/>
        </w:rPr>
        <w:t>.</w:t>
      </w:r>
    </w:p>
    <w:p w14:paraId="60F11FD6" w14:textId="77777777" w:rsidR="00374A2C" w:rsidRPr="0041484F" w:rsidRDefault="00374A2C" w:rsidP="00925B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</w:rPr>
        <w:t>Количество воспитанников определяется как прогнозная численность воспитанников в образовательных учреждениях АНО ДО «Планета детства «Лада», осуществляющих образовательную деятельность по образовательным программам дошкольного образования, учтенная при формировании бюджета городского округа Тольятти на очередной финансовый год и плановый период.</w:t>
      </w:r>
    </w:p>
    <w:p w14:paraId="1D5F37F3" w14:textId="77777777" w:rsidR="00374A2C" w:rsidRPr="0041484F" w:rsidRDefault="00374A2C" w:rsidP="00925BE8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</w:rPr>
        <w:t>Корректирующие коэффициенты к базовым нормативам затрат устан</w:t>
      </w:r>
      <w:r w:rsidR="00391AEE" w:rsidRPr="0041484F">
        <w:rPr>
          <w:rFonts w:ascii="Times New Roman" w:hAnsi="Times New Roman" w:cs="Times New Roman"/>
          <w:sz w:val="28"/>
          <w:szCs w:val="28"/>
        </w:rPr>
        <w:t>а</w:t>
      </w:r>
      <w:r w:rsidRPr="0041484F">
        <w:rPr>
          <w:rFonts w:ascii="Times New Roman" w:hAnsi="Times New Roman" w:cs="Times New Roman"/>
          <w:sz w:val="28"/>
          <w:szCs w:val="28"/>
        </w:rPr>
        <w:t>вл</w:t>
      </w:r>
      <w:r w:rsidR="004C5517" w:rsidRPr="0041484F">
        <w:rPr>
          <w:rFonts w:ascii="Times New Roman" w:hAnsi="Times New Roman" w:cs="Times New Roman"/>
          <w:sz w:val="28"/>
          <w:szCs w:val="28"/>
        </w:rPr>
        <w:t>иваются</w:t>
      </w:r>
      <w:r w:rsidRPr="0041484F">
        <w:rPr>
          <w:rFonts w:ascii="Times New Roman" w:hAnsi="Times New Roman" w:cs="Times New Roman"/>
          <w:sz w:val="28"/>
          <w:szCs w:val="28"/>
        </w:rPr>
        <w:t xml:space="preserve"> </w:t>
      </w:r>
      <w:r w:rsidR="004C5517" w:rsidRPr="0041484F">
        <w:rPr>
          <w:rFonts w:ascii="Times New Roman" w:hAnsi="Times New Roman" w:cs="Times New Roman"/>
          <w:sz w:val="28"/>
          <w:szCs w:val="28"/>
        </w:rPr>
        <w:t xml:space="preserve">в соответствии со значениями нормативных затрат на </w:t>
      </w:r>
      <w:r w:rsidR="004C5517" w:rsidRPr="0041484F">
        <w:rPr>
          <w:rFonts w:ascii="Times New Roman" w:hAnsi="Times New Roman" w:cs="Times New Roman"/>
          <w:sz w:val="28"/>
          <w:szCs w:val="28"/>
        </w:rPr>
        <w:lastRenderedPageBreak/>
        <w:t>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Тольятти, утверждаемыми ежегодно распоряже</w:t>
      </w:r>
      <w:r w:rsidR="006A5750" w:rsidRPr="0041484F">
        <w:rPr>
          <w:rFonts w:ascii="Times New Roman" w:hAnsi="Times New Roman" w:cs="Times New Roman"/>
          <w:sz w:val="28"/>
          <w:szCs w:val="28"/>
        </w:rPr>
        <w:t>н</w:t>
      </w:r>
      <w:r w:rsidR="004C5517" w:rsidRPr="0041484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Тольятти.</w:t>
      </w:r>
    </w:p>
    <w:p w14:paraId="68F22BA2" w14:textId="44FAD632" w:rsidR="00574727" w:rsidRPr="00EE2C02" w:rsidRDefault="00574727" w:rsidP="00925B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0473473"/>
      <w:r w:rsidRPr="0041484F">
        <w:rPr>
          <w:rFonts w:ascii="Times New Roman" w:hAnsi="Times New Roman" w:cs="Times New Roman"/>
          <w:sz w:val="28"/>
          <w:szCs w:val="28"/>
        </w:rPr>
        <w:t xml:space="preserve">Затраты на содержание имущества, используемого </w:t>
      </w:r>
      <w:bookmarkStart w:id="1" w:name="_Hlk170474362"/>
      <w:r w:rsidRPr="0041484F">
        <w:rPr>
          <w:rFonts w:ascii="Times New Roman" w:hAnsi="Times New Roman" w:cs="Times New Roman"/>
          <w:sz w:val="28"/>
          <w:szCs w:val="28"/>
        </w:rPr>
        <w:t>АНО ДО «Планета детства «Лада»</w:t>
      </w:r>
      <w:bookmarkEnd w:id="1"/>
      <w:r w:rsidRPr="0041484F">
        <w:rPr>
          <w:rFonts w:ascii="Times New Roman" w:hAnsi="Times New Roman" w:cs="Times New Roman"/>
          <w:sz w:val="28"/>
          <w:szCs w:val="28"/>
        </w:rPr>
        <w:t xml:space="preserve"> в связи с осуществлением присмотра и ухода за детьми, определяются аналогично затратам на содержание одного здания муниципального дошкольного образовательного учреждения</w:t>
      </w:r>
      <w:r w:rsidR="00EE2C02">
        <w:rPr>
          <w:rFonts w:ascii="Times New Roman" w:hAnsi="Times New Roman" w:cs="Times New Roman"/>
          <w:sz w:val="28"/>
          <w:szCs w:val="28"/>
        </w:rPr>
        <w:t>.</w:t>
      </w:r>
      <w:r w:rsidRPr="0041484F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D80D532" w14:textId="77777777" w:rsidR="00FE58E3" w:rsidRPr="0041484F" w:rsidRDefault="00FE58E3" w:rsidP="00D62D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</w:rPr>
        <w:t>Затраты на коммунальные услу</w:t>
      </w:r>
      <w:r w:rsidR="002F41C5">
        <w:rPr>
          <w:rFonts w:ascii="Times New Roman" w:hAnsi="Times New Roman" w:cs="Times New Roman"/>
          <w:sz w:val="28"/>
          <w:szCs w:val="28"/>
        </w:rPr>
        <w:t xml:space="preserve">ги рассчитаны в </w:t>
      </w:r>
      <w:r w:rsidR="002F41C5" w:rsidRPr="002F41C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2F41C5" w:rsidRPr="00EE2C02">
        <w:rPr>
          <w:rFonts w:ascii="Times New Roman" w:hAnsi="Times New Roman" w:cs="Times New Roman"/>
          <w:sz w:val="28"/>
          <w:szCs w:val="28"/>
        </w:rPr>
        <w:t>100</w:t>
      </w:r>
      <w:r w:rsidR="00BA671B" w:rsidRPr="00EE2C02">
        <w:rPr>
          <w:rFonts w:ascii="Times New Roman" w:hAnsi="Times New Roman" w:cs="Times New Roman"/>
          <w:sz w:val="28"/>
          <w:szCs w:val="28"/>
        </w:rPr>
        <w:t>%</w:t>
      </w:r>
      <w:r w:rsidR="00BA671B" w:rsidRPr="002F41C5">
        <w:rPr>
          <w:rFonts w:ascii="Times New Roman" w:hAnsi="Times New Roman" w:cs="Times New Roman"/>
          <w:sz w:val="28"/>
          <w:szCs w:val="28"/>
        </w:rPr>
        <w:t xml:space="preserve"> </w:t>
      </w:r>
      <w:r w:rsidR="002F41C5">
        <w:rPr>
          <w:rFonts w:ascii="Times New Roman" w:hAnsi="Times New Roman" w:cs="Times New Roman"/>
          <w:sz w:val="28"/>
          <w:szCs w:val="28"/>
        </w:rPr>
        <w:t>от плановой потребности на текущий год</w:t>
      </w:r>
      <w:r w:rsidR="00DD2272" w:rsidRPr="00DD2272">
        <w:rPr>
          <w:rFonts w:ascii="Times New Roman" w:hAnsi="Times New Roman" w:cs="Times New Roman"/>
          <w:sz w:val="28"/>
          <w:szCs w:val="28"/>
        </w:rPr>
        <w:t xml:space="preserve"> </w:t>
      </w:r>
      <w:r w:rsidR="00DD2272" w:rsidRPr="0041484F">
        <w:rPr>
          <w:rFonts w:ascii="Times New Roman" w:hAnsi="Times New Roman" w:cs="Times New Roman"/>
          <w:sz w:val="28"/>
          <w:szCs w:val="28"/>
        </w:rPr>
        <w:t>в стоимостном выражении</w:t>
      </w:r>
      <w:r w:rsidR="002F41C5">
        <w:rPr>
          <w:rFonts w:ascii="Times New Roman" w:hAnsi="Times New Roman" w:cs="Times New Roman"/>
          <w:sz w:val="28"/>
          <w:szCs w:val="28"/>
        </w:rPr>
        <w:t>.</w:t>
      </w:r>
    </w:p>
    <w:p w14:paraId="427FB5DB" w14:textId="0EBAF10A" w:rsidR="00BC3B2E" w:rsidRDefault="000A39AF" w:rsidP="00D62D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84F">
        <w:rPr>
          <w:rFonts w:ascii="Times New Roman" w:hAnsi="Times New Roman" w:cs="Times New Roman"/>
          <w:sz w:val="28"/>
          <w:szCs w:val="28"/>
        </w:rPr>
        <w:t>Затраты на охрану</w:t>
      </w:r>
      <w:r w:rsidR="00016F3A" w:rsidRPr="0041484F">
        <w:rPr>
          <w:rFonts w:ascii="Times New Roman" w:hAnsi="Times New Roman" w:cs="Times New Roman"/>
          <w:sz w:val="28"/>
          <w:szCs w:val="28"/>
        </w:rPr>
        <w:t xml:space="preserve"> </w:t>
      </w:r>
      <w:r w:rsidRPr="0041484F">
        <w:rPr>
          <w:rFonts w:ascii="Times New Roman" w:hAnsi="Times New Roman" w:cs="Times New Roman"/>
          <w:sz w:val="28"/>
          <w:szCs w:val="28"/>
        </w:rPr>
        <w:t>объектов определяются исходя из</w:t>
      </w:r>
      <w:r w:rsidRPr="00D62DA1">
        <w:rPr>
          <w:rFonts w:ascii="Times New Roman" w:hAnsi="Times New Roman" w:cs="Times New Roman"/>
          <w:sz w:val="28"/>
          <w:szCs w:val="28"/>
        </w:rPr>
        <w:t xml:space="preserve"> количества часов работы объекта (12 или 24 часа) и стоимост</w:t>
      </w:r>
      <w:r w:rsidR="00016F3A" w:rsidRPr="00D62DA1">
        <w:rPr>
          <w:rFonts w:ascii="Times New Roman" w:hAnsi="Times New Roman" w:cs="Times New Roman"/>
          <w:sz w:val="28"/>
          <w:szCs w:val="28"/>
        </w:rPr>
        <w:t>и</w:t>
      </w:r>
      <w:r w:rsidRPr="00D62DA1">
        <w:rPr>
          <w:rFonts w:ascii="Times New Roman" w:hAnsi="Times New Roman" w:cs="Times New Roman"/>
          <w:sz w:val="28"/>
          <w:szCs w:val="28"/>
        </w:rPr>
        <w:t xml:space="preserve"> часа услуги частной охраны</w:t>
      </w:r>
      <w:r w:rsidR="007F4A00" w:rsidRPr="00D62DA1">
        <w:rPr>
          <w:rFonts w:ascii="Times New Roman" w:hAnsi="Times New Roman" w:cs="Times New Roman"/>
          <w:sz w:val="28"/>
          <w:szCs w:val="28"/>
        </w:rPr>
        <w:t>,</w:t>
      </w:r>
      <w:r w:rsidR="007F4A00" w:rsidRPr="0041484F">
        <w:rPr>
          <w:rFonts w:ascii="Times New Roman" w:hAnsi="Times New Roman" w:cs="Times New Roman"/>
          <w:sz w:val="28"/>
          <w:szCs w:val="28"/>
        </w:rPr>
        <w:t xml:space="preserve"> но не более </w:t>
      </w:r>
      <w:r w:rsidR="004E41E0" w:rsidRPr="006149AA">
        <w:rPr>
          <w:rFonts w:ascii="Times New Roman" w:hAnsi="Times New Roman" w:cs="Times New Roman"/>
          <w:sz w:val="28"/>
          <w:szCs w:val="28"/>
        </w:rPr>
        <w:t>2</w:t>
      </w:r>
      <w:r w:rsidR="006149AA" w:rsidRPr="006149AA">
        <w:rPr>
          <w:rFonts w:ascii="Times New Roman" w:hAnsi="Times New Roman" w:cs="Times New Roman"/>
          <w:sz w:val="28"/>
          <w:szCs w:val="28"/>
        </w:rPr>
        <w:t>44,22</w:t>
      </w:r>
      <w:r w:rsidR="007F4A00" w:rsidRPr="006149AA">
        <w:rPr>
          <w:rFonts w:ascii="Times New Roman" w:hAnsi="Times New Roman" w:cs="Times New Roman"/>
          <w:sz w:val="28"/>
          <w:szCs w:val="28"/>
        </w:rPr>
        <w:t xml:space="preserve"> руб. в </w:t>
      </w:r>
      <w:r w:rsidR="00366ABD" w:rsidRPr="006149AA">
        <w:rPr>
          <w:rFonts w:ascii="Times New Roman" w:hAnsi="Times New Roman" w:cs="Times New Roman"/>
          <w:sz w:val="28"/>
          <w:szCs w:val="28"/>
        </w:rPr>
        <w:t>час</w:t>
      </w:r>
      <w:r w:rsidR="007F4A00" w:rsidRPr="0041484F">
        <w:rPr>
          <w:rFonts w:ascii="Times New Roman" w:hAnsi="Times New Roman" w:cs="Times New Roman"/>
          <w:sz w:val="28"/>
          <w:szCs w:val="28"/>
        </w:rPr>
        <w:t>.</w:t>
      </w:r>
    </w:p>
    <w:p w14:paraId="38707278" w14:textId="77777777" w:rsidR="00D62DA1" w:rsidRDefault="00D62DA1" w:rsidP="00D62D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DA1">
        <w:rPr>
          <w:rFonts w:ascii="Times New Roman" w:hAnsi="Times New Roman" w:cs="Times New Roman"/>
          <w:sz w:val="28"/>
          <w:szCs w:val="28"/>
        </w:rPr>
        <w:t xml:space="preserve">Затраты </w:t>
      </w:r>
      <w:r>
        <w:rPr>
          <w:rFonts w:ascii="Times New Roman" w:hAnsi="Times New Roman" w:cs="Times New Roman"/>
          <w:sz w:val="28"/>
          <w:szCs w:val="28"/>
        </w:rPr>
        <w:t>на ремонтные работы и благоустройство территорий зданий</w:t>
      </w:r>
      <w:r w:rsidRPr="00D62DA1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F42794" w:rsidRPr="00F42794">
        <w:rPr>
          <w:rFonts w:ascii="Times New Roman" w:hAnsi="Times New Roman" w:cs="Times New Roman"/>
          <w:sz w:val="28"/>
          <w:szCs w:val="28"/>
        </w:rPr>
        <w:t xml:space="preserve">на основании документов, представленных АНО ДО «Планета детства «Лада», с учетом соблюдения требований, установленных правовыми актами, техническими регламентами, стандартами, сводами правил, порядками, в зависимости от цели предоставления </w:t>
      </w:r>
      <w:r w:rsidR="00F42794">
        <w:rPr>
          <w:rFonts w:ascii="Times New Roman" w:hAnsi="Times New Roman" w:cs="Times New Roman"/>
          <w:sz w:val="28"/>
          <w:szCs w:val="28"/>
        </w:rPr>
        <w:t>средств.</w:t>
      </w:r>
    </w:p>
    <w:p w14:paraId="4CE42C40" w14:textId="77777777" w:rsidR="00C72DE7" w:rsidRPr="002C16E5" w:rsidRDefault="00C72DE7" w:rsidP="00C72D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6E5">
        <w:rPr>
          <w:rFonts w:ascii="Times New Roman" w:hAnsi="Times New Roman" w:cs="Times New Roman"/>
          <w:sz w:val="28"/>
          <w:szCs w:val="28"/>
        </w:rPr>
        <w:t>Затраты на обслуживание тепловых пунктов определяются аналогично затратам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16E5">
        <w:rPr>
          <w:rFonts w:ascii="Times New Roman" w:hAnsi="Times New Roman" w:cs="Times New Roman"/>
          <w:sz w:val="28"/>
          <w:szCs w:val="28"/>
        </w:rPr>
        <w:t xml:space="preserve"> исходя из стоимости выполнения работ на одном объекте 599 тыс. руб. </w:t>
      </w:r>
      <w:r w:rsidRPr="001707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целью надлежащей </w:t>
      </w:r>
      <w:r w:rsidRPr="0017077D">
        <w:rPr>
          <w:rFonts w:ascii="Times New Roman" w:hAnsi="Times New Roman" w:cs="Times New Roman"/>
          <w:sz w:val="28"/>
          <w:szCs w:val="28"/>
        </w:rPr>
        <w:t>подготовки к осенне-зимн</w:t>
      </w:r>
      <w:r w:rsidR="00D11928">
        <w:rPr>
          <w:rFonts w:ascii="Times New Roman" w:hAnsi="Times New Roman" w:cs="Times New Roman"/>
          <w:sz w:val="28"/>
          <w:szCs w:val="28"/>
        </w:rPr>
        <w:t>ему</w:t>
      </w:r>
      <w:r w:rsidRPr="0017077D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D11928">
        <w:rPr>
          <w:rFonts w:ascii="Times New Roman" w:hAnsi="Times New Roman" w:cs="Times New Roman"/>
          <w:sz w:val="28"/>
          <w:szCs w:val="28"/>
        </w:rPr>
        <w:t>у</w:t>
      </w:r>
      <w:r w:rsidRPr="00170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077D">
        <w:rPr>
          <w:rFonts w:ascii="Times New Roman" w:hAnsi="Times New Roman" w:cs="Times New Roman"/>
          <w:bCs/>
          <w:sz w:val="28"/>
          <w:szCs w:val="28"/>
        </w:rPr>
        <w:t>2024-2025</w:t>
      </w:r>
      <w:r w:rsidR="00D11928">
        <w:rPr>
          <w:rFonts w:ascii="Times New Roman" w:hAnsi="Times New Roman" w:cs="Times New Roman"/>
          <w:bCs/>
          <w:sz w:val="28"/>
          <w:szCs w:val="28"/>
        </w:rPr>
        <w:t xml:space="preserve"> учебного</w:t>
      </w:r>
      <w:r w:rsidRPr="0017077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D11928">
        <w:rPr>
          <w:rFonts w:ascii="Times New Roman" w:hAnsi="Times New Roman" w:cs="Times New Roman"/>
          <w:bCs/>
          <w:sz w:val="28"/>
          <w:szCs w:val="28"/>
        </w:rPr>
        <w:t>а</w:t>
      </w:r>
      <w:r w:rsidRPr="0017077D">
        <w:rPr>
          <w:rFonts w:ascii="Times New Roman" w:hAnsi="Times New Roman" w:cs="Times New Roman"/>
          <w:bCs/>
          <w:sz w:val="28"/>
          <w:szCs w:val="28"/>
        </w:rPr>
        <w:t xml:space="preserve">, 2025-2026 </w:t>
      </w:r>
      <w:r w:rsidR="00D11928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D11928" w:rsidRPr="0017077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D11928">
        <w:rPr>
          <w:rFonts w:ascii="Times New Roman" w:hAnsi="Times New Roman" w:cs="Times New Roman"/>
          <w:bCs/>
          <w:sz w:val="28"/>
          <w:szCs w:val="28"/>
        </w:rPr>
        <w:t>а</w:t>
      </w:r>
      <w:r w:rsidRPr="0017077D">
        <w:rPr>
          <w:rFonts w:ascii="Times New Roman" w:hAnsi="Times New Roman" w:cs="Times New Roman"/>
          <w:bCs/>
          <w:sz w:val="28"/>
          <w:szCs w:val="28"/>
        </w:rPr>
        <w:t xml:space="preserve">, 2026-2027 </w:t>
      </w:r>
      <w:r w:rsidR="00D11928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D11928" w:rsidRPr="0017077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D11928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882781A" w14:textId="7DA363FF" w:rsidR="008750F2" w:rsidRPr="003A68C3" w:rsidRDefault="008750F2" w:rsidP="003A68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8C3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 и расходных материалов определяются на основании</w:t>
      </w:r>
      <w:r w:rsidR="007A34AD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7A34AD" w:rsidRPr="00F42794">
        <w:rPr>
          <w:rFonts w:ascii="Times New Roman" w:hAnsi="Times New Roman" w:cs="Times New Roman"/>
          <w:sz w:val="28"/>
          <w:szCs w:val="28"/>
        </w:rPr>
        <w:t>представленных АНО ДО «Планета детства «Лада»</w:t>
      </w:r>
      <w:r w:rsidR="007A34AD">
        <w:rPr>
          <w:rFonts w:ascii="Times New Roman" w:hAnsi="Times New Roman" w:cs="Times New Roman"/>
          <w:sz w:val="28"/>
          <w:szCs w:val="28"/>
        </w:rPr>
        <w:t>, в соответствии с требованиями создания и обеспечения безопасных условий содержания детей в детских садах и санитарно–эпидемиологическими требованиями.</w:t>
      </w:r>
    </w:p>
    <w:p w14:paraId="70466A04" w14:textId="77777777" w:rsidR="00C72DE7" w:rsidRDefault="00C72DE7" w:rsidP="00D62D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2DE7" w:rsidSect="00193C98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970D6"/>
    <w:multiLevelType w:val="hybridMultilevel"/>
    <w:tmpl w:val="19A4203C"/>
    <w:lvl w:ilvl="0" w:tplc="FBBADA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35761177">
    <w:abstractNumId w:val="1"/>
  </w:num>
  <w:num w:numId="2" w16cid:durableId="50275179">
    <w:abstractNumId w:val="0"/>
  </w:num>
  <w:num w:numId="3" w16cid:durableId="1510217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26A"/>
    <w:rsid w:val="0001126A"/>
    <w:rsid w:val="00015673"/>
    <w:rsid w:val="00016F3A"/>
    <w:rsid w:val="00045A39"/>
    <w:rsid w:val="00050846"/>
    <w:rsid w:val="000550CE"/>
    <w:rsid w:val="000550D3"/>
    <w:rsid w:val="000727C5"/>
    <w:rsid w:val="000826E6"/>
    <w:rsid w:val="000834EA"/>
    <w:rsid w:val="00084F9E"/>
    <w:rsid w:val="0008541E"/>
    <w:rsid w:val="00093F22"/>
    <w:rsid w:val="000A0E70"/>
    <w:rsid w:val="000A39AF"/>
    <w:rsid w:val="000B3338"/>
    <w:rsid w:val="000C03A3"/>
    <w:rsid w:val="000C240B"/>
    <w:rsid w:val="000C352C"/>
    <w:rsid w:val="000D5E07"/>
    <w:rsid w:val="000E0034"/>
    <w:rsid w:val="000F3067"/>
    <w:rsid w:val="000F6E06"/>
    <w:rsid w:val="00114EFA"/>
    <w:rsid w:val="00116159"/>
    <w:rsid w:val="00125071"/>
    <w:rsid w:val="0013488E"/>
    <w:rsid w:val="0014165C"/>
    <w:rsid w:val="00152501"/>
    <w:rsid w:val="001537D9"/>
    <w:rsid w:val="0015420F"/>
    <w:rsid w:val="00172EBA"/>
    <w:rsid w:val="001819E3"/>
    <w:rsid w:val="0019176B"/>
    <w:rsid w:val="00191DB2"/>
    <w:rsid w:val="00193C98"/>
    <w:rsid w:val="00194203"/>
    <w:rsid w:val="00195396"/>
    <w:rsid w:val="001A1B86"/>
    <w:rsid w:val="001A5761"/>
    <w:rsid w:val="001A5B7C"/>
    <w:rsid w:val="001A5C1F"/>
    <w:rsid w:val="001C2019"/>
    <w:rsid w:val="001C38A7"/>
    <w:rsid w:val="001C406D"/>
    <w:rsid w:val="001C6322"/>
    <w:rsid w:val="001C7C36"/>
    <w:rsid w:val="001E423A"/>
    <w:rsid w:val="001E53FB"/>
    <w:rsid w:val="001F4F4B"/>
    <w:rsid w:val="00200F56"/>
    <w:rsid w:val="00205C93"/>
    <w:rsid w:val="0021240A"/>
    <w:rsid w:val="002300A0"/>
    <w:rsid w:val="00230B7E"/>
    <w:rsid w:val="0023428F"/>
    <w:rsid w:val="00236894"/>
    <w:rsid w:val="002575D5"/>
    <w:rsid w:val="002668D7"/>
    <w:rsid w:val="00275E38"/>
    <w:rsid w:val="00280720"/>
    <w:rsid w:val="00284211"/>
    <w:rsid w:val="00296950"/>
    <w:rsid w:val="002B1DD6"/>
    <w:rsid w:val="002B62DE"/>
    <w:rsid w:val="002B7DBF"/>
    <w:rsid w:val="002D31A2"/>
    <w:rsid w:val="002D7635"/>
    <w:rsid w:val="002E2994"/>
    <w:rsid w:val="002E5061"/>
    <w:rsid w:val="002F0002"/>
    <w:rsid w:val="002F3689"/>
    <w:rsid w:val="002F41C5"/>
    <w:rsid w:val="002F6A03"/>
    <w:rsid w:val="00300D7E"/>
    <w:rsid w:val="003013E0"/>
    <w:rsid w:val="003070CC"/>
    <w:rsid w:val="0032112E"/>
    <w:rsid w:val="00325708"/>
    <w:rsid w:val="00331584"/>
    <w:rsid w:val="0033299B"/>
    <w:rsid w:val="003354BC"/>
    <w:rsid w:val="003435A1"/>
    <w:rsid w:val="00357066"/>
    <w:rsid w:val="003576F1"/>
    <w:rsid w:val="0036016A"/>
    <w:rsid w:val="00360E26"/>
    <w:rsid w:val="00366ABD"/>
    <w:rsid w:val="00367B84"/>
    <w:rsid w:val="0037007E"/>
    <w:rsid w:val="00374A2C"/>
    <w:rsid w:val="00382760"/>
    <w:rsid w:val="003857F6"/>
    <w:rsid w:val="00386219"/>
    <w:rsid w:val="00387BFD"/>
    <w:rsid w:val="00390877"/>
    <w:rsid w:val="00391989"/>
    <w:rsid w:val="00391AEE"/>
    <w:rsid w:val="00392DAA"/>
    <w:rsid w:val="00395FC9"/>
    <w:rsid w:val="00397F5B"/>
    <w:rsid w:val="003A68C3"/>
    <w:rsid w:val="003B0168"/>
    <w:rsid w:val="003B5F12"/>
    <w:rsid w:val="003B769C"/>
    <w:rsid w:val="003C189C"/>
    <w:rsid w:val="003C4F9A"/>
    <w:rsid w:val="003E11D2"/>
    <w:rsid w:val="003E24C4"/>
    <w:rsid w:val="003E5098"/>
    <w:rsid w:val="003E752B"/>
    <w:rsid w:val="003F094E"/>
    <w:rsid w:val="003F2912"/>
    <w:rsid w:val="003F3A00"/>
    <w:rsid w:val="003F6DA3"/>
    <w:rsid w:val="00404AB1"/>
    <w:rsid w:val="004065E6"/>
    <w:rsid w:val="0041476A"/>
    <w:rsid w:val="0041484F"/>
    <w:rsid w:val="00414C4F"/>
    <w:rsid w:val="0042101A"/>
    <w:rsid w:val="0043030C"/>
    <w:rsid w:val="00431791"/>
    <w:rsid w:val="00432618"/>
    <w:rsid w:val="00435D96"/>
    <w:rsid w:val="0043659F"/>
    <w:rsid w:val="0044792F"/>
    <w:rsid w:val="00464F9B"/>
    <w:rsid w:val="0047005E"/>
    <w:rsid w:val="00476ABB"/>
    <w:rsid w:val="00481B9B"/>
    <w:rsid w:val="00481F1E"/>
    <w:rsid w:val="004848CB"/>
    <w:rsid w:val="004963A9"/>
    <w:rsid w:val="004A2EB0"/>
    <w:rsid w:val="004B21E7"/>
    <w:rsid w:val="004B63E4"/>
    <w:rsid w:val="004C5517"/>
    <w:rsid w:val="004E346A"/>
    <w:rsid w:val="004E41E0"/>
    <w:rsid w:val="004F38AC"/>
    <w:rsid w:val="00500A78"/>
    <w:rsid w:val="00501377"/>
    <w:rsid w:val="00501AAA"/>
    <w:rsid w:val="00506CC5"/>
    <w:rsid w:val="00510E3E"/>
    <w:rsid w:val="00514E5E"/>
    <w:rsid w:val="005225A8"/>
    <w:rsid w:val="005225E2"/>
    <w:rsid w:val="0052597F"/>
    <w:rsid w:val="00526396"/>
    <w:rsid w:val="00535261"/>
    <w:rsid w:val="00542D7E"/>
    <w:rsid w:val="005467F9"/>
    <w:rsid w:val="0055039D"/>
    <w:rsid w:val="00560E50"/>
    <w:rsid w:val="00566088"/>
    <w:rsid w:val="005670C2"/>
    <w:rsid w:val="00567CDB"/>
    <w:rsid w:val="00570A7A"/>
    <w:rsid w:val="00574727"/>
    <w:rsid w:val="00575340"/>
    <w:rsid w:val="00575498"/>
    <w:rsid w:val="005754E7"/>
    <w:rsid w:val="0058177B"/>
    <w:rsid w:val="00584EE1"/>
    <w:rsid w:val="00591E69"/>
    <w:rsid w:val="005932C3"/>
    <w:rsid w:val="005B60C9"/>
    <w:rsid w:val="005C052C"/>
    <w:rsid w:val="005C079A"/>
    <w:rsid w:val="005C668D"/>
    <w:rsid w:val="005D006D"/>
    <w:rsid w:val="005D248A"/>
    <w:rsid w:val="005D5255"/>
    <w:rsid w:val="005E6763"/>
    <w:rsid w:val="005F0B6F"/>
    <w:rsid w:val="005F2C16"/>
    <w:rsid w:val="005F6A2A"/>
    <w:rsid w:val="0060657B"/>
    <w:rsid w:val="00611373"/>
    <w:rsid w:val="00613716"/>
    <w:rsid w:val="006149AA"/>
    <w:rsid w:val="00616F9D"/>
    <w:rsid w:val="00623387"/>
    <w:rsid w:val="0062724B"/>
    <w:rsid w:val="0064299B"/>
    <w:rsid w:val="00646278"/>
    <w:rsid w:val="0065270C"/>
    <w:rsid w:val="00662A94"/>
    <w:rsid w:val="0066491D"/>
    <w:rsid w:val="00667993"/>
    <w:rsid w:val="006741CE"/>
    <w:rsid w:val="0067576C"/>
    <w:rsid w:val="00677E12"/>
    <w:rsid w:val="00681BAE"/>
    <w:rsid w:val="00691093"/>
    <w:rsid w:val="00694D1E"/>
    <w:rsid w:val="00697547"/>
    <w:rsid w:val="00697AAF"/>
    <w:rsid w:val="006A364B"/>
    <w:rsid w:val="006A5750"/>
    <w:rsid w:val="006C3EF5"/>
    <w:rsid w:val="006E61E5"/>
    <w:rsid w:val="00701E06"/>
    <w:rsid w:val="007025A2"/>
    <w:rsid w:val="00703373"/>
    <w:rsid w:val="0070416D"/>
    <w:rsid w:val="007139A8"/>
    <w:rsid w:val="00713EBA"/>
    <w:rsid w:val="00736E40"/>
    <w:rsid w:val="00741930"/>
    <w:rsid w:val="00741CA9"/>
    <w:rsid w:val="007430D0"/>
    <w:rsid w:val="007540A6"/>
    <w:rsid w:val="00754AC0"/>
    <w:rsid w:val="00761319"/>
    <w:rsid w:val="007669B2"/>
    <w:rsid w:val="0077342D"/>
    <w:rsid w:val="007756B6"/>
    <w:rsid w:val="007800DB"/>
    <w:rsid w:val="00786C9D"/>
    <w:rsid w:val="00787B39"/>
    <w:rsid w:val="007943E1"/>
    <w:rsid w:val="00794C6D"/>
    <w:rsid w:val="007A1549"/>
    <w:rsid w:val="007A34AD"/>
    <w:rsid w:val="007A76BD"/>
    <w:rsid w:val="007B57E2"/>
    <w:rsid w:val="007B613B"/>
    <w:rsid w:val="007B662B"/>
    <w:rsid w:val="007C3C6E"/>
    <w:rsid w:val="007C5E8E"/>
    <w:rsid w:val="007C6395"/>
    <w:rsid w:val="007C6A82"/>
    <w:rsid w:val="007C7387"/>
    <w:rsid w:val="007C73F2"/>
    <w:rsid w:val="007D38A1"/>
    <w:rsid w:val="007E3FD9"/>
    <w:rsid w:val="007E71DA"/>
    <w:rsid w:val="007E7E81"/>
    <w:rsid w:val="007F1AC0"/>
    <w:rsid w:val="007F3133"/>
    <w:rsid w:val="007F4A00"/>
    <w:rsid w:val="0080473D"/>
    <w:rsid w:val="00816B9C"/>
    <w:rsid w:val="0082015A"/>
    <w:rsid w:val="00820CFE"/>
    <w:rsid w:val="008246B0"/>
    <w:rsid w:val="008267E7"/>
    <w:rsid w:val="0082773B"/>
    <w:rsid w:val="00850659"/>
    <w:rsid w:val="00852C74"/>
    <w:rsid w:val="0086208A"/>
    <w:rsid w:val="008726A3"/>
    <w:rsid w:val="0087406A"/>
    <w:rsid w:val="008750F2"/>
    <w:rsid w:val="008819D4"/>
    <w:rsid w:val="0088424A"/>
    <w:rsid w:val="00890FC4"/>
    <w:rsid w:val="00895C0E"/>
    <w:rsid w:val="00896425"/>
    <w:rsid w:val="008A61EC"/>
    <w:rsid w:val="008B24AD"/>
    <w:rsid w:val="008B69B0"/>
    <w:rsid w:val="008E398E"/>
    <w:rsid w:val="008E507C"/>
    <w:rsid w:val="008F3580"/>
    <w:rsid w:val="008F5429"/>
    <w:rsid w:val="009001BB"/>
    <w:rsid w:val="00900A55"/>
    <w:rsid w:val="009045AE"/>
    <w:rsid w:val="009134F7"/>
    <w:rsid w:val="00915BD2"/>
    <w:rsid w:val="00916BC3"/>
    <w:rsid w:val="009232C4"/>
    <w:rsid w:val="00925BE8"/>
    <w:rsid w:val="0093172A"/>
    <w:rsid w:val="00947305"/>
    <w:rsid w:val="009478D0"/>
    <w:rsid w:val="00947FD5"/>
    <w:rsid w:val="009557DB"/>
    <w:rsid w:val="0095771B"/>
    <w:rsid w:val="0096043A"/>
    <w:rsid w:val="00971AE9"/>
    <w:rsid w:val="00977ABA"/>
    <w:rsid w:val="0098519B"/>
    <w:rsid w:val="0099067D"/>
    <w:rsid w:val="0099496B"/>
    <w:rsid w:val="0099742D"/>
    <w:rsid w:val="009A0E2D"/>
    <w:rsid w:val="009C3720"/>
    <w:rsid w:val="009C6DC2"/>
    <w:rsid w:val="009D3EC5"/>
    <w:rsid w:val="009D64B3"/>
    <w:rsid w:val="009F4C40"/>
    <w:rsid w:val="00A02600"/>
    <w:rsid w:val="00A03230"/>
    <w:rsid w:val="00A10237"/>
    <w:rsid w:val="00A244F7"/>
    <w:rsid w:val="00A3057B"/>
    <w:rsid w:val="00A30C9B"/>
    <w:rsid w:val="00A3287A"/>
    <w:rsid w:val="00A33888"/>
    <w:rsid w:val="00A421FA"/>
    <w:rsid w:val="00A4790C"/>
    <w:rsid w:val="00A63ED0"/>
    <w:rsid w:val="00A6475E"/>
    <w:rsid w:val="00A6559E"/>
    <w:rsid w:val="00A71124"/>
    <w:rsid w:val="00A7434A"/>
    <w:rsid w:val="00A81F81"/>
    <w:rsid w:val="00A82F29"/>
    <w:rsid w:val="00A83252"/>
    <w:rsid w:val="00A9513F"/>
    <w:rsid w:val="00AA333F"/>
    <w:rsid w:val="00AA428C"/>
    <w:rsid w:val="00AC2B44"/>
    <w:rsid w:val="00AC6AB6"/>
    <w:rsid w:val="00AD5A84"/>
    <w:rsid w:val="00AE3EF7"/>
    <w:rsid w:val="00AE7301"/>
    <w:rsid w:val="00AF6198"/>
    <w:rsid w:val="00B014E1"/>
    <w:rsid w:val="00B11757"/>
    <w:rsid w:val="00B11B97"/>
    <w:rsid w:val="00B12778"/>
    <w:rsid w:val="00B14599"/>
    <w:rsid w:val="00B160CF"/>
    <w:rsid w:val="00B1766B"/>
    <w:rsid w:val="00B33D37"/>
    <w:rsid w:val="00B55BF8"/>
    <w:rsid w:val="00B5764A"/>
    <w:rsid w:val="00B648F1"/>
    <w:rsid w:val="00B64EAF"/>
    <w:rsid w:val="00B65EFD"/>
    <w:rsid w:val="00B859B8"/>
    <w:rsid w:val="00B869F2"/>
    <w:rsid w:val="00B934F3"/>
    <w:rsid w:val="00B94C6D"/>
    <w:rsid w:val="00BA20CC"/>
    <w:rsid w:val="00BA2307"/>
    <w:rsid w:val="00BA671B"/>
    <w:rsid w:val="00BB5741"/>
    <w:rsid w:val="00BC1FAF"/>
    <w:rsid w:val="00BC3B2E"/>
    <w:rsid w:val="00BC61F7"/>
    <w:rsid w:val="00BC6511"/>
    <w:rsid w:val="00BD4939"/>
    <w:rsid w:val="00BD5767"/>
    <w:rsid w:val="00BE6521"/>
    <w:rsid w:val="00BF1992"/>
    <w:rsid w:val="00BF38E5"/>
    <w:rsid w:val="00BF6AA0"/>
    <w:rsid w:val="00C06FF9"/>
    <w:rsid w:val="00C11346"/>
    <w:rsid w:val="00C227F8"/>
    <w:rsid w:val="00C23992"/>
    <w:rsid w:val="00C329A2"/>
    <w:rsid w:val="00C3317E"/>
    <w:rsid w:val="00C608E2"/>
    <w:rsid w:val="00C62D61"/>
    <w:rsid w:val="00C643FC"/>
    <w:rsid w:val="00C70ED6"/>
    <w:rsid w:val="00C727A4"/>
    <w:rsid w:val="00C72943"/>
    <w:rsid w:val="00C72DE7"/>
    <w:rsid w:val="00C760E4"/>
    <w:rsid w:val="00C769EE"/>
    <w:rsid w:val="00C80D5B"/>
    <w:rsid w:val="00C85402"/>
    <w:rsid w:val="00C93DBE"/>
    <w:rsid w:val="00CA0F57"/>
    <w:rsid w:val="00CB0F95"/>
    <w:rsid w:val="00CB24CB"/>
    <w:rsid w:val="00CB55D0"/>
    <w:rsid w:val="00CD4FD4"/>
    <w:rsid w:val="00CD53D6"/>
    <w:rsid w:val="00D02AEB"/>
    <w:rsid w:val="00D0613E"/>
    <w:rsid w:val="00D11928"/>
    <w:rsid w:val="00D154D8"/>
    <w:rsid w:val="00D21D03"/>
    <w:rsid w:val="00D250EC"/>
    <w:rsid w:val="00D26DAB"/>
    <w:rsid w:val="00D317A6"/>
    <w:rsid w:val="00D354F4"/>
    <w:rsid w:val="00D4006E"/>
    <w:rsid w:val="00D408AC"/>
    <w:rsid w:val="00D50DB1"/>
    <w:rsid w:val="00D62DA1"/>
    <w:rsid w:val="00D70886"/>
    <w:rsid w:val="00D84738"/>
    <w:rsid w:val="00D84807"/>
    <w:rsid w:val="00D9541C"/>
    <w:rsid w:val="00DA09F1"/>
    <w:rsid w:val="00DA345F"/>
    <w:rsid w:val="00DA34D1"/>
    <w:rsid w:val="00DA4BF0"/>
    <w:rsid w:val="00DA5A1A"/>
    <w:rsid w:val="00DA745F"/>
    <w:rsid w:val="00DB545B"/>
    <w:rsid w:val="00DC0341"/>
    <w:rsid w:val="00DC21D0"/>
    <w:rsid w:val="00DC6AB4"/>
    <w:rsid w:val="00DD2272"/>
    <w:rsid w:val="00DD6264"/>
    <w:rsid w:val="00DD726A"/>
    <w:rsid w:val="00DE1FE5"/>
    <w:rsid w:val="00DE23AC"/>
    <w:rsid w:val="00DE6321"/>
    <w:rsid w:val="00DF208B"/>
    <w:rsid w:val="00DF2841"/>
    <w:rsid w:val="00DF6898"/>
    <w:rsid w:val="00E01AFF"/>
    <w:rsid w:val="00E01F6C"/>
    <w:rsid w:val="00E03EE5"/>
    <w:rsid w:val="00E07AAF"/>
    <w:rsid w:val="00E1261A"/>
    <w:rsid w:val="00E14AF5"/>
    <w:rsid w:val="00E166C6"/>
    <w:rsid w:val="00E17989"/>
    <w:rsid w:val="00E249F2"/>
    <w:rsid w:val="00E24D34"/>
    <w:rsid w:val="00E3385F"/>
    <w:rsid w:val="00E37C62"/>
    <w:rsid w:val="00E42D30"/>
    <w:rsid w:val="00E45E75"/>
    <w:rsid w:val="00E51E78"/>
    <w:rsid w:val="00E53B9E"/>
    <w:rsid w:val="00E53C59"/>
    <w:rsid w:val="00E53D72"/>
    <w:rsid w:val="00E569B0"/>
    <w:rsid w:val="00E755B5"/>
    <w:rsid w:val="00E82BE2"/>
    <w:rsid w:val="00E84DEB"/>
    <w:rsid w:val="00E915C6"/>
    <w:rsid w:val="00E92627"/>
    <w:rsid w:val="00E97E21"/>
    <w:rsid w:val="00EA01CD"/>
    <w:rsid w:val="00EB5398"/>
    <w:rsid w:val="00EB5B42"/>
    <w:rsid w:val="00EC4037"/>
    <w:rsid w:val="00ED0ECE"/>
    <w:rsid w:val="00ED3B90"/>
    <w:rsid w:val="00ED5613"/>
    <w:rsid w:val="00ED5EFA"/>
    <w:rsid w:val="00EE2832"/>
    <w:rsid w:val="00EE2C02"/>
    <w:rsid w:val="00EF070B"/>
    <w:rsid w:val="00EF16B9"/>
    <w:rsid w:val="00EF37B3"/>
    <w:rsid w:val="00F03831"/>
    <w:rsid w:val="00F1028E"/>
    <w:rsid w:val="00F33308"/>
    <w:rsid w:val="00F42794"/>
    <w:rsid w:val="00F43704"/>
    <w:rsid w:val="00F55F95"/>
    <w:rsid w:val="00F57A0E"/>
    <w:rsid w:val="00F643A2"/>
    <w:rsid w:val="00F64F94"/>
    <w:rsid w:val="00F66D56"/>
    <w:rsid w:val="00F71FF9"/>
    <w:rsid w:val="00F7638D"/>
    <w:rsid w:val="00F77243"/>
    <w:rsid w:val="00F9068D"/>
    <w:rsid w:val="00FA1722"/>
    <w:rsid w:val="00FA5AD6"/>
    <w:rsid w:val="00FB5F8B"/>
    <w:rsid w:val="00FD7897"/>
    <w:rsid w:val="00FE2369"/>
    <w:rsid w:val="00FE2956"/>
    <w:rsid w:val="00FE41E6"/>
    <w:rsid w:val="00FE58E3"/>
    <w:rsid w:val="00FF18AE"/>
    <w:rsid w:val="00FF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4AB8"/>
  <w15:docId w15:val="{C64D8B0A-57BC-42EC-B20B-8E8CB377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87AA-A28F-431C-B5C1-6FDF8F85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Тананыкина Анна Викторовна</cp:lastModifiedBy>
  <cp:revision>4</cp:revision>
  <cp:lastPrinted>2024-08-01T10:54:00Z</cp:lastPrinted>
  <dcterms:created xsi:type="dcterms:W3CDTF">2024-10-08T13:36:00Z</dcterms:created>
  <dcterms:modified xsi:type="dcterms:W3CDTF">2024-10-08T14:08:00Z</dcterms:modified>
</cp:coreProperties>
</file>